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PATROCINIO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NOMBRE ENTIDAD PATROCINADORA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Pontificia Universidad Católica de Valparaíso </w:t>
      </w:r>
    </w:p>
    <w:p w:rsidR="00000000" w:rsidDel="00000000" w:rsidP="00000000" w:rsidRDefault="00000000" w:rsidRPr="00000000" w14:paraId="00000006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Yo (Nombre Completo), RUT ……………………… Representante Legal de………………………………………</w:t>
      </w:r>
      <w:r w:rsidDel="00000000" w:rsidR="00000000" w:rsidRPr="00000000">
        <w:rPr>
          <w:color w:val="4f81bd"/>
          <w:rtl w:val="0"/>
        </w:rPr>
        <w:t xml:space="preserve"> </w:t>
      </w:r>
      <w:r w:rsidDel="00000000" w:rsidR="00000000" w:rsidRPr="00000000">
        <w:rPr>
          <w:rtl w:val="0"/>
        </w:rPr>
        <w:t xml:space="preserve">RUT …………………………, manifiesto el interés y respaldo de mi representada por participar en calidad de entidad patrocinadora del proyecto titulado, “……………………”, presentado por al </w:t>
      </w:r>
      <w:r w:rsidDel="00000000" w:rsidR="00000000" w:rsidRPr="00000000">
        <w:rPr>
          <w:b w:val="1"/>
          <w:rtl w:val="0"/>
        </w:rPr>
        <w:t xml:space="preserve">Concurso Innovación para la vinculación socio-productiva</w:t>
      </w:r>
      <w:r w:rsidDel="00000000" w:rsidR="00000000" w:rsidRPr="00000000">
        <w:rPr>
          <w:rtl w:val="0"/>
        </w:rPr>
        <w:t xml:space="preserve"> del</w:t>
      </w:r>
      <w:r w:rsidDel="00000000" w:rsidR="00000000" w:rsidRPr="00000000">
        <w:rPr>
          <w:b w:val="1"/>
          <w:rtl w:val="0"/>
        </w:rPr>
        <w:t xml:space="preserve"> InES I+D PUCV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Declaro estar en conocimiento de los objetivos y resultados propuestos de dicho proyecto y que la solución final que se busca desarrollar, generará para mi institución los siguientes beneficios: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1.- (agregue los que sean necesarios)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2.- ……………………………………………………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(Nombre, RUT y firma)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Representante Legal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Nombre Entidad Colaboradora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72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tabs>
        <w:tab w:val="left" w:leader="none" w:pos="821"/>
      </w:tabs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2880" w:hanging="360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3600" w:hanging="360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4320" w:hanging="360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