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4793" w14:textId="03669AB5" w:rsidR="00745252" w:rsidRPr="005D213F" w:rsidRDefault="005D213F" w:rsidP="00745252">
      <w:pPr>
        <w:jc w:val="center"/>
        <w:rPr>
          <w:b/>
          <w:bCs/>
        </w:rPr>
      </w:pPr>
      <w:r w:rsidRPr="005D213F">
        <w:rPr>
          <w:b/>
          <w:bCs/>
        </w:rPr>
        <w:t>ORIENTACIONES PARA FACILITADORE/AS DE GRUPO</w:t>
      </w:r>
    </w:p>
    <w:p w14:paraId="19047EE0" w14:textId="0A8EE754" w:rsidR="00203649" w:rsidRDefault="00203649">
      <w:r>
        <w:t xml:space="preserve">Estimado/as </w:t>
      </w:r>
      <w:r w:rsidR="00FC00AB">
        <w:t xml:space="preserve">facilitadore/as de grupo seminario – taller </w:t>
      </w:r>
      <w:r w:rsidRPr="00327C44">
        <w:rPr>
          <w:rFonts w:ascii="Calibri" w:hAnsi="Calibri" w:cs="Calibri"/>
          <w:i/>
          <w:iCs/>
          <w:color w:val="000000"/>
          <w:shd w:val="clear" w:color="auto" w:fill="FFFFFF"/>
        </w:rPr>
        <w:t>"Escuchando los territorios para contribuir al país: Desafíos desde la Responsabilidad Social a las instituciones de educación superior chilenas</w:t>
      </w:r>
      <w:r w:rsidR="00FC00AB">
        <w:rPr>
          <w:i/>
          <w:iCs/>
        </w:rPr>
        <w:t>”.</w:t>
      </w:r>
      <w:r>
        <w:t xml:space="preserve"> </w:t>
      </w:r>
    </w:p>
    <w:p w14:paraId="19978787" w14:textId="5F278DB8" w:rsidR="00203649" w:rsidRDefault="00FC00AB">
      <w:r>
        <w:t xml:space="preserve">El propósito del trabajo de grupos es </w:t>
      </w:r>
      <w:r w:rsidR="00327C44">
        <w:t xml:space="preserve">escuchar </w:t>
      </w:r>
      <w:r>
        <w:t xml:space="preserve">de lo/as asistentes </w:t>
      </w:r>
      <w:r w:rsidRPr="001F2B43">
        <w:rPr>
          <w:b/>
          <w:bCs/>
        </w:rPr>
        <w:t xml:space="preserve">su </w:t>
      </w:r>
      <w:proofErr w:type="gramStart"/>
      <w:r w:rsidRPr="001F2B43">
        <w:rPr>
          <w:b/>
          <w:bCs/>
        </w:rPr>
        <w:t>opinión personal</w:t>
      </w:r>
      <w:proofErr w:type="gramEnd"/>
      <w:r>
        <w:t xml:space="preserve"> sobre </w:t>
      </w:r>
      <w:r w:rsidR="00327C44">
        <w:t xml:space="preserve">lo que el país </w:t>
      </w:r>
      <w:r w:rsidR="005F145C">
        <w:t>requiere</w:t>
      </w:r>
      <w:r w:rsidR="00327C44">
        <w:t xml:space="preserve"> de sus </w:t>
      </w:r>
      <w:r w:rsidR="004E4811">
        <w:t>instituciones de educación superior</w:t>
      </w:r>
      <w:r w:rsidR="00327C44">
        <w:t xml:space="preserve">, </w:t>
      </w:r>
      <w:r>
        <w:t>como cumplimiento de la responsabilidad social</w:t>
      </w:r>
      <w:r w:rsidR="00327C44">
        <w:t>.</w:t>
      </w:r>
    </w:p>
    <w:p w14:paraId="77C3FF83" w14:textId="77777777" w:rsidR="00066D9F" w:rsidRDefault="00FC00AB" w:rsidP="00066D9F">
      <w:pPr>
        <w:rPr>
          <w:b/>
          <w:bCs/>
        </w:rPr>
      </w:pPr>
      <w:r>
        <w:t xml:space="preserve">La pregunta que se pide responder es la siguiente: </w:t>
      </w:r>
    </w:p>
    <w:p w14:paraId="16C02BFF" w14:textId="70544FA5" w:rsidR="00327C44" w:rsidRDefault="00066D9F" w:rsidP="00066D9F">
      <w:r>
        <w:rPr>
          <w:b/>
          <w:bCs/>
        </w:rPr>
        <w:t>¿</w:t>
      </w:r>
      <w:r w:rsidRPr="00066D9F">
        <w:rPr>
          <w:b/>
          <w:bCs/>
        </w:rPr>
        <w:t>CUÁLES SON LOS PRINCIPALES DESAFÍOS QUE TIENEN LAS INSTITUCIONES DE EDUCACIÓN SUPERIOR</w:t>
      </w:r>
      <w:r w:rsidR="005F145C">
        <w:rPr>
          <w:b/>
          <w:bCs/>
        </w:rPr>
        <w:t>,</w:t>
      </w:r>
      <w:r w:rsidRPr="00066D9F">
        <w:rPr>
          <w:b/>
          <w:bCs/>
        </w:rPr>
        <w:t xml:space="preserve"> </w:t>
      </w:r>
      <w:r w:rsidR="001F2B43">
        <w:rPr>
          <w:b/>
          <w:bCs/>
        </w:rPr>
        <w:t>DESDE SU RESPONSABILIDAD SOCIAL</w:t>
      </w:r>
      <w:r w:rsidR="005F145C">
        <w:rPr>
          <w:b/>
          <w:bCs/>
        </w:rPr>
        <w:t>,</w:t>
      </w:r>
      <w:r w:rsidR="001F2B43">
        <w:rPr>
          <w:b/>
          <w:bCs/>
        </w:rPr>
        <w:t xml:space="preserve"> </w:t>
      </w:r>
      <w:r w:rsidRPr="00066D9F">
        <w:rPr>
          <w:b/>
          <w:bCs/>
        </w:rPr>
        <w:t xml:space="preserve">PARA RESPONDER </w:t>
      </w:r>
      <w:r w:rsidR="005F145C">
        <w:rPr>
          <w:b/>
          <w:bCs/>
        </w:rPr>
        <w:t xml:space="preserve">A LOS REQUERIMIENTOS QUE LES HACE EL </w:t>
      </w:r>
      <w:r w:rsidRPr="00066D9F">
        <w:rPr>
          <w:b/>
          <w:bCs/>
        </w:rPr>
        <w:t>PAÍS DE CARA AL FUTURO?</w:t>
      </w:r>
    </w:p>
    <w:p w14:paraId="17652042" w14:textId="621A328B" w:rsidR="003A59E8" w:rsidRDefault="001F2B43">
      <w:r>
        <w:t>Para conducir la sesión se sugiere lo siguiente:</w:t>
      </w:r>
    </w:p>
    <w:p w14:paraId="2211E18E" w14:textId="6FDB149A" w:rsidR="006E1534" w:rsidRDefault="006E1534">
      <w:r>
        <w:t>INTRODUCCIÓN</w:t>
      </w:r>
    </w:p>
    <w:p w14:paraId="4382B8B0" w14:textId="3F5DD142" w:rsidR="001F2B43" w:rsidRDefault="001F2B43" w:rsidP="001F2B43">
      <w:pPr>
        <w:pStyle w:val="Prrafodelista"/>
        <w:numPr>
          <w:ilvl w:val="0"/>
          <w:numId w:val="1"/>
        </w:numPr>
      </w:pPr>
      <w:r>
        <w:t>Presentarse como moderador/a</w:t>
      </w:r>
      <w:r w:rsidR="006E1534">
        <w:t xml:space="preserve">. </w:t>
      </w:r>
    </w:p>
    <w:p w14:paraId="71F6279A" w14:textId="77777777" w:rsidR="00745252" w:rsidRDefault="00745252" w:rsidP="001F2B43">
      <w:pPr>
        <w:pStyle w:val="Prrafodelista"/>
        <w:numPr>
          <w:ilvl w:val="0"/>
          <w:numId w:val="1"/>
        </w:numPr>
      </w:pPr>
      <w:r>
        <w:t>Pedir autorización para grabar (sólo con el fin de recoger de manera completa los aportes para elaborar el informe, no para difusión)</w:t>
      </w:r>
    </w:p>
    <w:p w14:paraId="72EC67F3" w14:textId="77777777" w:rsidR="00745252" w:rsidRDefault="00745252" w:rsidP="00745252">
      <w:pPr>
        <w:pStyle w:val="Prrafodelista"/>
        <w:numPr>
          <w:ilvl w:val="0"/>
          <w:numId w:val="1"/>
        </w:numPr>
      </w:pPr>
      <w:r>
        <w:t>ACCIONAR LA GRABACIÓN</w:t>
      </w:r>
    </w:p>
    <w:p w14:paraId="30671568" w14:textId="7101ED36" w:rsidR="005F145C" w:rsidRDefault="005F145C" w:rsidP="001F2B43">
      <w:pPr>
        <w:pStyle w:val="Prrafodelista"/>
        <w:numPr>
          <w:ilvl w:val="0"/>
          <w:numId w:val="1"/>
        </w:numPr>
      </w:pPr>
      <w:r>
        <w:t>Hacer una brevísima rueda de presentación: nombre e institución u organización a la que pertenece.</w:t>
      </w:r>
    </w:p>
    <w:p w14:paraId="5E320C8A" w14:textId="26BE3647" w:rsidR="005F145C" w:rsidRDefault="005F145C" w:rsidP="005F145C">
      <w:pPr>
        <w:pStyle w:val="Prrafodelista"/>
        <w:numPr>
          <w:ilvl w:val="0"/>
          <w:numId w:val="1"/>
        </w:numPr>
      </w:pPr>
      <w:r>
        <w:t xml:space="preserve">Explicar su rol: distribuir la palabra, focalizar la conversación al tema, administrar los tiempos, tomar notas </w:t>
      </w:r>
      <w:r w:rsidR="00745252">
        <w:t>para entrega a organizadores y para facilitar una síntesis final del grupo.</w:t>
      </w:r>
    </w:p>
    <w:p w14:paraId="2191D33F" w14:textId="2F876C9A" w:rsidR="001F2B43" w:rsidRDefault="001F2B43" w:rsidP="001F2B43">
      <w:pPr>
        <w:pStyle w:val="Prrafodelista"/>
        <w:numPr>
          <w:ilvl w:val="0"/>
          <w:numId w:val="1"/>
        </w:numPr>
      </w:pPr>
      <w:proofErr w:type="gramStart"/>
      <w:r>
        <w:t>Pedir</w:t>
      </w:r>
      <w:proofErr w:type="gramEnd"/>
      <w:r>
        <w:t xml:space="preserve"> que </w:t>
      </w:r>
      <w:r w:rsidR="006E1534">
        <w:t>se expresen las opiniones propias, reconociendo la validez de las opiniones diversas, que provienen de distintas realidades y experiencias.</w:t>
      </w:r>
    </w:p>
    <w:p w14:paraId="795E0D62" w14:textId="37E788ED" w:rsidR="006E1534" w:rsidRDefault="006E1534" w:rsidP="001F2B43">
      <w:pPr>
        <w:pStyle w:val="Prrafodelista"/>
        <w:numPr>
          <w:ilvl w:val="0"/>
          <w:numId w:val="1"/>
        </w:numPr>
      </w:pPr>
      <w:r>
        <w:t>No pretender abarcar todo con la primera respuesta. Se puede comenzar por el desafío más importante y luego se van complementando los desafíos con las demás opiniones.</w:t>
      </w:r>
    </w:p>
    <w:p w14:paraId="358FA0D7" w14:textId="1EB078A3" w:rsidR="006E1534" w:rsidRDefault="006E1534" w:rsidP="006E1534">
      <w:r>
        <w:t>CONVERSACIÓN</w:t>
      </w:r>
    </w:p>
    <w:p w14:paraId="7310B8C3" w14:textId="50322B8D" w:rsidR="006E1534" w:rsidRDefault="006E1534" w:rsidP="006E1534">
      <w:pPr>
        <w:pStyle w:val="Prrafodelista"/>
        <w:numPr>
          <w:ilvl w:val="0"/>
          <w:numId w:val="1"/>
        </w:numPr>
      </w:pPr>
      <w:r>
        <w:t>LEER LA PREGUNTA EN VOZ ALTA Y CALMADAMENTE. REPETIR LA PREGUNTA</w:t>
      </w:r>
      <w:r w:rsidR="005F145C">
        <w:t xml:space="preserve"> SI ES NECESARIO</w:t>
      </w:r>
    </w:p>
    <w:p w14:paraId="2C0E4E9D" w14:textId="2FBDB15E" w:rsidR="006E1534" w:rsidRDefault="006E1534" w:rsidP="006E1534">
      <w:pPr>
        <w:pStyle w:val="Prrafodelista"/>
        <w:numPr>
          <w:ilvl w:val="0"/>
          <w:numId w:val="1"/>
        </w:numPr>
      </w:pPr>
      <w:r>
        <w:t>Ofrecer la palabra por turnos, procurando la participación de todo/as y distribución equitativa de los tiempos.</w:t>
      </w:r>
    </w:p>
    <w:p w14:paraId="7602B6C2" w14:textId="77777777" w:rsidR="005F145C" w:rsidRDefault="005F145C" w:rsidP="006E1534">
      <w:pPr>
        <w:pStyle w:val="Prrafodelista"/>
        <w:numPr>
          <w:ilvl w:val="0"/>
          <w:numId w:val="1"/>
        </w:numPr>
      </w:pPr>
      <w:r>
        <w:t>Enfocar la conversación a responder la pregunta, si hay dispersión.</w:t>
      </w:r>
    </w:p>
    <w:p w14:paraId="1B4A2144" w14:textId="07FBB352" w:rsidR="005F145C" w:rsidRDefault="005F145C" w:rsidP="006E1534">
      <w:pPr>
        <w:pStyle w:val="Prrafodelista"/>
        <w:numPr>
          <w:ilvl w:val="0"/>
          <w:numId w:val="1"/>
        </w:numPr>
      </w:pPr>
      <w:r>
        <w:t>Superar posibles controversias que dificulten la fluidez d</w:t>
      </w:r>
      <w:r w:rsidR="00745252">
        <w:t>e la conversación</w:t>
      </w:r>
      <w:r>
        <w:t xml:space="preserve"> consignando la diversidad de opiniones</w:t>
      </w:r>
      <w:r w:rsidR="00745252">
        <w:t>, sin necesidad de optar como conclusión del grupo por una o por otra.</w:t>
      </w:r>
    </w:p>
    <w:p w14:paraId="5E1AF5CD" w14:textId="76808BC9" w:rsidR="00745252" w:rsidRDefault="00745252" w:rsidP="00745252">
      <w:r>
        <w:t>CIERRE</w:t>
      </w:r>
    </w:p>
    <w:p w14:paraId="66540035" w14:textId="19C18AD4" w:rsidR="00745252" w:rsidRDefault="00745252" w:rsidP="00745252">
      <w:pPr>
        <w:pStyle w:val="Prrafodelista"/>
        <w:numPr>
          <w:ilvl w:val="0"/>
          <w:numId w:val="1"/>
        </w:numPr>
      </w:pPr>
      <w:r>
        <w:t>Acordar dos o tres ideas que representen los desafíos claves identificados por grupo, para poder resumirlos en uno o dos minutos durante la plenaria (Si así lo decide el programa).</w:t>
      </w:r>
    </w:p>
    <w:p w14:paraId="6D0681B4" w14:textId="716A0000" w:rsidR="00745252" w:rsidRDefault="00745252" w:rsidP="00745252">
      <w:pPr>
        <w:pStyle w:val="Prrafodelista"/>
        <w:numPr>
          <w:ilvl w:val="0"/>
          <w:numId w:val="1"/>
        </w:numPr>
      </w:pPr>
      <w:r>
        <w:t>Entregar las notas a la persona que lo/a contactó para ejercer el rol.</w:t>
      </w:r>
    </w:p>
    <w:p w14:paraId="0BAE8A36" w14:textId="5B7DB006" w:rsidR="00D86035" w:rsidRDefault="005D213F" w:rsidP="005D213F">
      <w:pPr>
        <w:ind w:left="2832"/>
      </w:pPr>
      <w:r>
        <w:t>¡¡¡MUCHAS GRACIAS POR SU COLABORACIÓN!!!</w:t>
      </w:r>
    </w:p>
    <w:sectPr w:rsidR="00D86035" w:rsidSect="00E72681">
      <w:headerReference w:type="default" r:id="rId7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0E11" w14:textId="77777777" w:rsidR="00B552E8" w:rsidRDefault="00B552E8" w:rsidP="00470142">
      <w:pPr>
        <w:spacing w:after="0" w:line="240" w:lineRule="auto"/>
      </w:pPr>
      <w:r>
        <w:separator/>
      </w:r>
    </w:p>
  </w:endnote>
  <w:endnote w:type="continuationSeparator" w:id="0">
    <w:p w14:paraId="01EA243F" w14:textId="77777777" w:rsidR="00B552E8" w:rsidRDefault="00B552E8" w:rsidP="0047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7685" w14:textId="77777777" w:rsidR="00B552E8" w:rsidRDefault="00B552E8" w:rsidP="00470142">
      <w:pPr>
        <w:spacing w:after="0" w:line="240" w:lineRule="auto"/>
      </w:pPr>
      <w:r>
        <w:separator/>
      </w:r>
    </w:p>
  </w:footnote>
  <w:footnote w:type="continuationSeparator" w:id="0">
    <w:p w14:paraId="290C902E" w14:textId="77777777" w:rsidR="00B552E8" w:rsidRDefault="00B552E8" w:rsidP="0047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94D2" w14:textId="4C97B188" w:rsidR="00470142" w:rsidRDefault="00470142">
    <w:pPr>
      <w:pStyle w:val="Encabezado"/>
    </w:pPr>
    <w:r>
      <w:rPr>
        <w:noProof/>
      </w:rPr>
      <w:drawing>
        <wp:inline distT="0" distB="0" distL="0" distR="0" wp14:anchorId="72827A15" wp14:editId="3164A8EF">
          <wp:extent cx="1019175" cy="1019983"/>
          <wp:effectExtent l="0" t="0" r="0" b="889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575" cy="103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425A"/>
    <w:multiLevelType w:val="hybridMultilevel"/>
    <w:tmpl w:val="A028A2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5C"/>
    <w:rsid w:val="00066D9F"/>
    <w:rsid w:val="00190006"/>
    <w:rsid w:val="001F2B43"/>
    <w:rsid w:val="00203649"/>
    <w:rsid w:val="00327C44"/>
    <w:rsid w:val="00332079"/>
    <w:rsid w:val="003A59E8"/>
    <w:rsid w:val="00470142"/>
    <w:rsid w:val="004E4811"/>
    <w:rsid w:val="005D213F"/>
    <w:rsid w:val="005F145C"/>
    <w:rsid w:val="006E1534"/>
    <w:rsid w:val="00745252"/>
    <w:rsid w:val="007C2795"/>
    <w:rsid w:val="008D0A8E"/>
    <w:rsid w:val="00912C5C"/>
    <w:rsid w:val="00B552E8"/>
    <w:rsid w:val="00D86035"/>
    <w:rsid w:val="00DD417B"/>
    <w:rsid w:val="00E72681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8AAD4"/>
  <w15:chartTrackingRefBased/>
  <w15:docId w15:val="{0CA0D7DA-5095-4E74-8383-FEC61DD0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B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0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142"/>
  </w:style>
  <w:style w:type="paragraph" w:styleId="Piedepgina">
    <w:name w:val="footer"/>
    <w:basedOn w:val="Normal"/>
    <w:link w:val="PiedepginaCar"/>
    <w:uiPriority w:val="99"/>
    <w:unhideWhenUsed/>
    <w:rsid w:val="00470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 Ferrari</dc:creator>
  <cp:keywords/>
  <dc:description/>
  <cp:lastModifiedBy>Karen Cravero Belmonte</cp:lastModifiedBy>
  <cp:revision>2</cp:revision>
  <dcterms:created xsi:type="dcterms:W3CDTF">2021-09-02T17:16:00Z</dcterms:created>
  <dcterms:modified xsi:type="dcterms:W3CDTF">2021-09-02T17:16:00Z</dcterms:modified>
</cp:coreProperties>
</file>